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15" w:rsidRDefault="000B5A15" w:rsidP="000B5A15">
      <w:pPr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0B5A15" w:rsidRDefault="000B5A15" w:rsidP="000B5A15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</w:p>
    <w:p w:rsidR="000B5A15" w:rsidRDefault="000B5A15" w:rsidP="000B5A15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№12</w:t>
      </w:r>
    </w:p>
    <w:p w:rsidR="000B5A15" w:rsidRDefault="000B5A15" w:rsidP="000B5A15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Ближняя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5A15" w:rsidRDefault="000B5A15" w:rsidP="000B5A15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«20» июня 2016 года №58</w:t>
      </w:r>
    </w:p>
    <w:p w:rsidR="000B5A15" w:rsidRDefault="000B5A15" w:rsidP="000B5A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5A15" w:rsidRDefault="000B5A15" w:rsidP="000B5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0B5A15" w:rsidRDefault="000B5A15" w:rsidP="000B5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обеспечению необходимых условий в МДОУ «Детский сад №12 с. Ближняя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Игуменка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Белгородского района Белгородской области» для воспитанников с ограниченными возможностями здоровья и детей-инвалидов для получения общедоступного дошкольного образования на 2016-2020 годы</w:t>
      </w:r>
    </w:p>
    <w:p w:rsidR="000B5A15" w:rsidRDefault="000B5A15" w:rsidP="000B5A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7"/>
        <w:gridCol w:w="5198"/>
        <w:gridCol w:w="283"/>
        <w:gridCol w:w="4111"/>
        <w:gridCol w:w="1680"/>
        <w:gridCol w:w="21"/>
        <w:gridCol w:w="142"/>
        <w:gridCol w:w="2487"/>
      </w:tblGrid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BookAntiqua"/>
                <w:sz w:val="22"/>
                <w:szCs w:val="22"/>
              </w:rPr>
              <w:t>п</w:t>
            </w:r>
            <w:proofErr w:type="gramEnd"/>
            <w:r>
              <w:rPr>
                <w:rStyle w:val="2BookAntiqua"/>
                <w:sz w:val="22"/>
                <w:szCs w:val="22"/>
              </w:rPr>
              <w:t>/п</w:t>
            </w:r>
          </w:p>
        </w:tc>
        <w:tc>
          <w:tcPr>
            <w:tcW w:w="9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Мероприятие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211pt1"/>
              </w:rPr>
              <w:t>Сроки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1"/>
              </w:rPr>
              <w:t>реализации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1"/>
              </w:rPr>
              <w:t>Исполнители</w:t>
            </w: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t>Организационное и нормативное обеспечение</w:t>
            </w:r>
          </w:p>
        </w:tc>
      </w:tr>
      <w:tr w:rsidR="000B5A15" w:rsidTr="000B5A1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Рабочей группе, ответственной реализацию мероприятий по созданию необходимых условий для детей с ограниченными возможностями здоровья и детей-инвалидов для получения дошкольного образования, обеспечить контроль, корректировку мероприятий «Дорожной карты»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Осуществление мониторинга выполнения мероприятий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Постоянно 2016-2020 гг.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spacing w:after="0" w:line="240" w:lineRule="auto"/>
              <w:ind w:left="-89"/>
              <w:jc w:val="both"/>
              <w:rPr>
                <w:rStyle w:val="211pt"/>
              </w:rPr>
            </w:pPr>
            <w:r>
              <w:rPr>
                <w:rStyle w:val="211pt"/>
                <w:rFonts w:ascii="Times New Roman" w:hAnsi="Times New Roman"/>
              </w:rPr>
              <w:t xml:space="preserve">Заведующий МДОУ </w:t>
            </w:r>
            <w:proofErr w:type="spellStart"/>
            <w:r>
              <w:rPr>
                <w:rStyle w:val="211pt"/>
                <w:rFonts w:ascii="Times New Roman" w:hAnsi="Times New Roman"/>
              </w:rPr>
              <w:t>Дубянская</w:t>
            </w:r>
            <w:proofErr w:type="spellEnd"/>
            <w:r>
              <w:rPr>
                <w:rStyle w:val="211pt"/>
                <w:rFonts w:ascii="Times New Roman" w:hAnsi="Times New Roman"/>
              </w:rPr>
              <w:t xml:space="preserve"> А. И. –председатель рабочей группы.</w:t>
            </w:r>
          </w:p>
          <w:p w:rsidR="000B5A15" w:rsidRDefault="000B5A15">
            <w:pPr>
              <w:spacing w:after="0" w:line="240" w:lineRule="auto"/>
              <w:ind w:left="-89"/>
              <w:jc w:val="both"/>
              <w:rPr>
                <w:rStyle w:val="211pt"/>
                <w:rFonts w:ascii="Times New Roman" w:hAnsi="Times New Roman"/>
              </w:rPr>
            </w:pPr>
            <w:r>
              <w:rPr>
                <w:rStyle w:val="211pt"/>
                <w:rFonts w:ascii="Times New Roman" w:hAnsi="Times New Roman"/>
              </w:rPr>
              <w:t>Члены рабочей группы:</w:t>
            </w:r>
          </w:p>
          <w:p w:rsidR="000B5A15" w:rsidRDefault="000B5A15">
            <w:pPr>
              <w:spacing w:after="0" w:line="240" w:lineRule="auto"/>
              <w:ind w:left="-89"/>
              <w:jc w:val="both"/>
              <w:rPr>
                <w:rStyle w:val="211pt"/>
                <w:rFonts w:ascii="Times New Roman" w:hAnsi="Times New Roman"/>
              </w:rPr>
            </w:pPr>
            <w:r>
              <w:rPr>
                <w:rStyle w:val="211pt"/>
                <w:rFonts w:ascii="Times New Roman" w:hAnsi="Times New Roman"/>
              </w:rPr>
              <w:t xml:space="preserve"> воспитатель </w:t>
            </w:r>
            <w:proofErr w:type="gramStart"/>
            <w:r>
              <w:rPr>
                <w:rStyle w:val="211pt"/>
                <w:rFonts w:ascii="Times New Roman" w:hAnsi="Times New Roman"/>
              </w:rPr>
              <w:t>Пасечная</w:t>
            </w:r>
            <w:proofErr w:type="gramEnd"/>
            <w:r>
              <w:rPr>
                <w:rStyle w:val="211pt"/>
                <w:rFonts w:ascii="Times New Roman" w:hAnsi="Times New Roman"/>
              </w:rPr>
              <w:t xml:space="preserve"> С. В.,</w:t>
            </w:r>
          </w:p>
          <w:p w:rsidR="000B5A15" w:rsidRDefault="000B5A15">
            <w:pPr>
              <w:spacing w:after="0" w:line="240" w:lineRule="auto"/>
              <w:ind w:left="-89"/>
              <w:jc w:val="both"/>
              <w:rPr>
                <w:rStyle w:val="211pt"/>
                <w:rFonts w:ascii="Times New Roman" w:hAnsi="Times New Roman"/>
              </w:rPr>
            </w:pPr>
            <w:r>
              <w:rPr>
                <w:rStyle w:val="211pt"/>
                <w:rFonts w:ascii="Times New Roman" w:hAnsi="Times New Roman"/>
              </w:rPr>
              <w:t xml:space="preserve">заведующий хозяйством </w:t>
            </w:r>
            <w:proofErr w:type="spellStart"/>
            <w:r>
              <w:rPr>
                <w:rStyle w:val="211pt"/>
                <w:rFonts w:ascii="Times New Roman" w:hAnsi="Times New Roman"/>
              </w:rPr>
              <w:t>Дубянская</w:t>
            </w:r>
            <w:proofErr w:type="spellEnd"/>
            <w:r>
              <w:rPr>
                <w:rStyle w:val="211pt"/>
                <w:rFonts w:ascii="Times New Roman" w:hAnsi="Times New Roman"/>
              </w:rPr>
              <w:t xml:space="preserve"> М. В.,</w:t>
            </w:r>
          </w:p>
          <w:p w:rsidR="000B5A15" w:rsidRDefault="000B5A1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Style w:val="211pt"/>
                <w:rFonts w:ascii="Times New Roman" w:hAnsi="Times New Roman"/>
              </w:rPr>
              <w:t xml:space="preserve">воспитатель  </w:t>
            </w:r>
            <w:proofErr w:type="spellStart"/>
            <w:r>
              <w:rPr>
                <w:rStyle w:val="211pt"/>
                <w:rFonts w:ascii="Times New Roman" w:hAnsi="Times New Roman"/>
              </w:rPr>
              <w:t>Целевич</w:t>
            </w:r>
            <w:proofErr w:type="spellEnd"/>
            <w:r>
              <w:rPr>
                <w:rStyle w:val="211pt"/>
                <w:rFonts w:ascii="Times New Roman" w:hAnsi="Times New Roman"/>
              </w:rPr>
              <w:t xml:space="preserve"> Н. В., воспитатель Федотова Т. И.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B5A15" w:rsidTr="000B5A1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Проведение ежемесячного мониторинга обеспечения детей-инвалидов в возрасте от 1,5 до 7 лет услугами дошкольного образования соответствии с письмом управления образования №1803 от 31.04.2016г., приказом №934 от 18.05.2016г. «Об обеспечении прав на дошкольное образование детей-инвалидов и детей с ОВЗ»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Предоставление ежемесячного мониторинга обеспечения детей-инвалидов в возрасте от 1,5 до 7 лет услугами дошкольного образования в соответствии с запросом Управления образования администрации Белгородского района (приказ от </w:t>
            </w:r>
            <w:r>
              <w:rPr>
                <w:rStyle w:val="211pt"/>
              </w:rPr>
              <w:lastRenderedPageBreak/>
              <w:t>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До 5 числа ежемесячно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Дубянская</w:t>
            </w:r>
            <w:proofErr w:type="spellEnd"/>
            <w:r>
              <w:rPr>
                <w:sz w:val="22"/>
                <w:szCs w:val="22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Проведение годового </w:t>
            </w:r>
            <w:proofErr w:type="gramStart"/>
            <w:r>
              <w:rPr>
                <w:rStyle w:val="211pt"/>
              </w:rPr>
              <w:t>мониторинга выполнения дополнительных показателей системы образования</w:t>
            </w:r>
            <w:proofErr w:type="gramEnd"/>
            <w:r>
              <w:rPr>
                <w:rStyle w:val="211pt"/>
              </w:rPr>
              <w:t xml:space="preserve">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Предоставление годового </w:t>
            </w:r>
            <w:proofErr w:type="gramStart"/>
            <w:r>
              <w:rPr>
                <w:rStyle w:val="211pt"/>
              </w:rPr>
              <w:t>мониторинга выполнения дополнительных показателей системы образования</w:t>
            </w:r>
            <w:proofErr w:type="gramEnd"/>
            <w:r>
              <w:rPr>
                <w:rStyle w:val="211pt"/>
              </w:rPr>
              <w:t xml:space="preserve">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До 01 июля текущего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И.,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0B5A15" w:rsidTr="000B5A1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/>
              </w:rPr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Организация работы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Проведение оценки готовности  МДОУ, 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 (нормативно-правовые, организационно-методические, материально-технические и кадровые условия)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До 15 июня, до 15 мая текущего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spacing w:after="0" w:line="240" w:lineRule="auto"/>
              <w:ind w:left="-89"/>
              <w:jc w:val="both"/>
              <w:rPr>
                <w:rStyle w:val="211pt"/>
              </w:rPr>
            </w:pPr>
            <w:r>
              <w:rPr>
                <w:rStyle w:val="211pt"/>
                <w:rFonts w:ascii="Times New Roman" w:hAnsi="Times New Roman"/>
              </w:rPr>
              <w:t xml:space="preserve">Заведующий МДОУ </w:t>
            </w:r>
            <w:proofErr w:type="spellStart"/>
            <w:r>
              <w:rPr>
                <w:rStyle w:val="211pt"/>
                <w:rFonts w:ascii="Times New Roman" w:hAnsi="Times New Roman"/>
              </w:rPr>
              <w:t>Дубянская</w:t>
            </w:r>
            <w:proofErr w:type="spellEnd"/>
            <w:r>
              <w:rPr>
                <w:rStyle w:val="211pt"/>
                <w:rFonts w:ascii="Times New Roman" w:hAnsi="Times New Roman"/>
              </w:rPr>
              <w:t xml:space="preserve"> А. И. –председатель рабочей группы, члены рабочей группы.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  <w:tr w:rsidR="000B5A15" w:rsidTr="000B5A1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банка нормативно-правовых документов федерального, регионального, муниципального уровней, уровня дошкольной организации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</w:rPr>
              <w:t>Создание банка нормативно-правовых документов уровня дошкольной организации. Разработка (корректировка) и введение в действие локальных актов образовательной организации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Изучение запросов и потребностей родителей (законных представителей) с </w:t>
            </w:r>
            <w:r>
              <w:rPr>
                <w:rStyle w:val="211pt"/>
              </w:rPr>
              <w:lastRenderedPageBreak/>
              <w:t>целью получения детьми данной категории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До 01.09.2016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0B5A15" w:rsidTr="000B5A15">
        <w:trPr>
          <w:trHeight w:val="118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6.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 xml:space="preserve">Обеспечение </w:t>
            </w:r>
            <w:proofErr w:type="gramStart"/>
            <w:r>
              <w:rPr>
                <w:rStyle w:val="211pt"/>
              </w:rPr>
              <w:t>оформления паспорта доступности объекта социальной инфраструктуры</w:t>
            </w:r>
            <w:proofErr w:type="gramEnd"/>
            <w:r>
              <w:rPr>
                <w:rStyle w:val="211pt"/>
              </w:rPr>
              <w:t xml:space="preserve"> в образовательных учреждениях, реализующих основную образовательную программу дошкольного образования.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Оформление паспорта доступности объекта социальной инфраструктуры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До 10 августа 2016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t xml:space="preserve">Методическое сопровождение организации условий для получения дошкольного образования для детей с </w:t>
            </w:r>
            <w:r>
              <w:rPr>
                <w:rStyle w:val="211pt1"/>
                <w:rFonts w:ascii="Times New Roman" w:hAnsi="Times New Roman"/>
                <w:lang w:val="en-US"/>
              </w:rPr>
              <w:t>OB</w:t>
            </w:r>
            <w:r>
              <w:rPr>
                <w:rStyle w:val="211pt1"/>
                <w:rFonts w:ascii="Times New Roman" w:hAnsi="Times New Roman"/>
              </w:rPr>
              <w:t xml:space="preserve">З и детей-инвалидов </w:t>
            </w:r>
            <w:proofErr w:type="gramStart"/>
            <w:r>
              <w:rPr>
                <w:rStyle w:val="211pt1"/>
                <w:rFonts w:ascii="Times New Roman" w:hAnsi="Times New Roman"/>
              </w:rPr>
              <w:t>в</w:t>
            </w:r>
            <w:proofErr w:type="gramEnd"/>
            <w:r>
              <w:rPr>
                <w:rStyle w:val="211pt1"/>
                <w:rFonts w:ascii="Times New Roman" w:hAnsi="Times New Roman"/>
              </w:rPr>
              <w:t xml:space="preserve"> ДО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7.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Оказание методической помощи педагогам и специалистам ДОУ по формированию перечня методических пособий, используемых в образовательном процессе определенной категории детей-инвалидов и детей с ОВЗ в рамках проведения ежегодных семинаров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Обеспечение участие старшего воспитателя, педагога-психолога, учителя-логопеда в семинарах по вопросу формирования перечня методических пособий, используемых в образовательном процессе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  <w:r>
              <w:rPr>
                <w:rStyle w:val="211pt"/>
              </w:rPr>
              <w:t xml:space="preserve"> обучающихся с ОВЗ и детей-инвалидов, для оформления заявки на приобретение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8.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Участие в научно-практических конференциях по вопросам реализации ФГОС ДОУ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Участие в научно-практической конференции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2016 год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И., педагоги и специалисты МДОУ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0B5A15" w:rsidTr="000B5A15">
        <w:trPr>
          <w:trHeight w:val="1858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9.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Организация консультаций для педагогических работников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Консультации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t>Создание архитектурной доступности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10.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Проведение ремонтных работ, оснащение необходимым оборудованием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Участие в реализации мероприятий государственной программы РФ «Доступная среда» на 2016-2020 годы по созданию условий для инклюзивного образования дете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инвалидов, универсальной </w:t>
            </w:r>
            <w:proofErr w:type="spellStart"/>
            <w:r>
              <w:rPr>
                <w:rStyle w:val="211pt"/>
              </w:rPr>
              <w:t>безбарьерной</w:t>
            </w:r>
            <w:proofErr w:type="spellEnd"/>
            <w:r>
              <w:rPr>
                <w:rStyle w:val="211pt"/>
              </w:rPr>
              <w:t xml:space="preserve"> среды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2018 год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lastRenderedPageBreak/>
              <w:t xml:space="preserve">Кадровое обеспечение введения ФГОС </w:t>
            </w:r>
            <w:proofErr w:type="gramStart"/>
            <w:r>
              <w:rPr>
                <w:rStyle w:val="211pt1"/>
                <w:rFonts w:ascii="Times New Roman" w:hAnsi="Times New Roman"/>
              </w:rPr>
              <w:t>обучающихся</w:t>
            </w:r>
            <w:proofErr w:type="gramEnd"/>
            <w:r>
              <w:rPr>
                <w:rStyle w:val="211pt1"/>
                <w:rFonts w:ascii="Times New Roman" w:hAnsi="Times New Roman"/>
              </w:rPr>
              <w:t xml:space="preserve"> с ОВЗ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Проведение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Предоставление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До 05 июня, 05 декабря текущего года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12.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Прохождение курсовой подготовки заведующим, педагогическими работниками по вопросам создания необходимых условий для получения дошкольного образования детьми с ОВЗ и детьми-инвалидами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Оформление заявки и обеспечение прохождения курсов повышения квалификации заведующего, старшего воспитателя, педагогических работников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В соответствии с графиком ОГАОУ ДПО «Белгородский институт развития образования» в период 2016-2020 гг.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t>Материально-техническое финансовое и обеспечение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13.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</w:rPr>
              <w:t>Анализ  потребности при формировании бюджета организации на очередной финансовый год образовательных учреждений, реализующих основную образовательную программу дошкольного образования для проведения ремонтных работ, оснащения необходимым оборудованием и создания условий по обучению и воспитанию детей с ОВЗ и детей-инвалидов.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Проведение ремонтных работ и оснащение необходимым оборудованием с целью создания условий для получения дошкольного образования детей с ОВЗ и детей-инвалидов                              Приобретение учебных материалов для реализации адаптированных образовательных программ.</w:t>
            </w:r>
            <w:r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В течение 2016-2020 гг.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14.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 xml:space="preserve">Внесение изменений в штатное расписание образовательных учреждений, реализующих </w:t>
            </w:r>
            <w:r>
              <w:rPr>
                <w:rStyle w:val="211pt"/>
              </w:rPr>
              <w:lastRenderedPageBreak/>
              <w:t>основную образовательную программу дошкольного образования при введении новых дополнительных должностей (учитель-дефектолог, ассистент (помощник))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 xml:space="preserve">Предоставление сведений о внесении изменений в штатное расписание </w:t>
            </w:r>
            <w:r>
              <w:rPr>
                <w:rStyle w:val="211pt"/>
              </w:rPr>
              <w:lastRenderedPageBreak/>
              <w:t>образовательных учреждений, реализующих основную образовательную программу дошкольного образования введении новых дополнительных должностей (учител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дефектолог, ассистент (помощник))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В течение 2016-2020 гг.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15.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Применение гарантированных доплат для педагогических работников (учителей-логопедов, учителей-дефектологов, педагогов-психологов, </w:t>
            </w:r>
            <w:proofErr w:type="spellStart"/>
            <w:r>
              <w:rPr>
                <w:rStyle w:val="211pt"/>
              </w:rPr>
              <w:t>тьютеров</w:t>
            </w:r>
            <w:proofErr w:type="spellEnd"/>
            <w:r>
              <w:rPr>
                <w:rStyle w:val="211pt"/>
              </w:rPr>
              <w:t>, помощников воспитателей) за обучение детей с расстройствами аутистического спектра (РАС) в соответствии с нормативными актами.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Предоставление сведений о педагогических работниках, помощниках воспитателей, работающих в группах комбинированной направленности и количестве детей с ограниченными возможностями и дете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инвалидов, детей с РАС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2017 г.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t>Информационное обеспечение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16.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Размещение и обновление информации о создании условий для детей с ОВЗ и детей-инвалидов для получения дошкольного образования на сайте дошкольной организации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Размещение и обновление информации о создании условий для детей с ОВЗ и детей-инвалидов для получения дошкольного образования на сайте дошкольной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до 5 ноября до 5 марта до 5 июня ежегодно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17.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Сбор сведений о размещении в средствах массовой информации (журналы, газеты, информационные порталы и т.д.) об организации работы с детьми с ОВЗ и детьми-инвалидами и их родителями (законными представителями).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Информирование общественности через средства массовой информации (журналы, газеты, информационные порталы и т.д.) о созданных условиях, организации работы с детьми с ОВЗ и детьми-инвалидами и их родителями (законными представителями). Предоставление сведений в управление образования администрации Белгородского района о размещении вышеуказанной информации (выходные данные)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>до 5 декабря до 5 июля ежегодно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211pt1"/>
              </w:rPr>
              <w:t>Работа с родителями (законными представителями) детей-инвалидов</w:t>
            </w:r>
          </w:p>
          <w:p w:rsidR="000B5A15" w:rsidRDefault="000B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/>
              </w:rPr>
              <w:t>и детей с ОВЗ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18.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Контроль организации социально-педагогического патронажа детей с особыми потребностями, </w:t>
            </w:r>
            <w:r>
              <w:rPr>
                <w:rStyle w:val="211pt"/>
              </w:rPr>
              <w:lastRenderedPageBreak/>
              <w:t>консультативной помощи семьям в организации дошкольного образования в домашних условиях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 xml:space="preserve">Осуществление социально-педагогического патронажа детей с особыми </w:t>
            </w:r>
            <w:r>
              <w:rPr>
                <w:rStyle w:val="211pt"/>
              </w:rPr>
              <w:lastRenderedPageBreak/>
              <w:t>потребностями, консультативную помощь семьям в организации дошкольного образования в домашних условиях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Ноябрь</w:t>
            </w:r>
          </w:p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ежегодно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  <w:tr w:rsidR="000B5A15" w:rsidTr="000B5A15">
        <w:trPr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19.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Контроль организации социально-педагогического сопровождения семей, воспитывающих детей-инвалидов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Осуществление социально-педагогического сопровождения семей, воспитывающих дете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инвалидов и детей с ограниченными возможностями здоровья, получающих дошкольное образование в консультативном пункте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Апрель ежегодно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15" w:rsidRDefault="000B5A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Заведующий МДОУ </w:t>
            </w:r>
            <w:proofErr w:type="spellStart"/>
            <w:r>
              <w:rPr>
                <w:rStyle w:val="211pt"/>
              </w:rPr>
              <w:t>Дубянская</w:t>
            </w:r>
            <w:proofErr w:type="spellEnd"/>
            <w:r>
              <w:rPr>
                <w:rStyle w:val="211pt"/>
              </w:rPr>
              <w:t xml:space="preserve"> А. И.</w:t>
            </w:r>
          </w:p>
        </w:tc>
      </w:tr>
    </w:tbl>
    <w:p w:rsidR="000B5A15" w:rsidRDefault="000B5A15" w:rsidP="000B5A15">
      <w:pPr>
        <w:spacing w:after="0" w:line="240" w:lineRule="auto"/>
        <w:rPr>
          <w:rFonts w:ascii="Times New Roman" w:hAnsi="Times New Roman" w:cs="Times New Roman"/>
        </w:rPr>
      </w:pPr>
    </w:p>
    <w:p w:rsidR="000B5A15" w:rsidRDefault="000B5A15" w:rsidP="000B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A15" w:rsidRDefault="000B5A15" w:rsidP="000B5A15"/>
    <w:p w:rsidR="00D54A0B" w:rsidRDefault="00D54A0B">
      <w:bookmarkStart w:id="0" w:name="_GoBack"/>
      <w:bookmarkEnd w:id="0"/>
    </w:p>
    <w:sectPr w:rsidR="00D54A0B" w:rsidSect="000B5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15"/>
    <w:rsid w:val="000B5A15"/>
    <w:rsid w:val="00D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5A1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A15"/>
    <w:pPr>
      <w:widowControl w:val="0"/>
      <w:shd w:val="clear" w:color="auto" w:fill="FFFFFF"/>
      <w:spacing w:before="420" w:after="180"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0B5A1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BookAntiqua">
    <w:name w:val="Основной текст (2) + Book Antiqua"/>
    <w:aliases w:val="9,5 pt"/>
    <w:rsid w:val="000B5A15"/>
    <w:rPr>
      <w:rFonts w:ascii="Book Antiqua" w:hAnsi="Book Antiqua" w:cs="Book Antiqua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211pt1">
    <w:name w:val="Основной текст (2) + 11 pt1"/>
    <w:aliases w:val="Полужирный"/>
    <w:rsid w:val="000B5A1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5A1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A15"/>
    <w:pPr>
      <w:widowControl w:val="0"/>
      <w:shd w:val="clear" w:color="auto" w:fill="FFFFFF"/>
      <w:spacing w:before="420" w:after="180"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0B5A1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BookAntiqua">
    <w:name w:val="Основной текст (2) + Book Antiqua"/>
    <w:aliases w:val="9,5 pt"/>
    <w:rsid w:val="000B5A15"/>
    <w:rPr>
      <w:rFonts w:ascii="Book Antiqua" w:hAnsi="Book Antiqua" w:cs="Book Antiqua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211pt1">
    <w:name w:val="Основной текст (2) + 11 pt1"/>
    <w:aliases w:val="Полужирный"/>
    <w:rsid w:val="000B5A1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2016-10-27T12:34:00Z</dcterms:created>
  <dcterms:modified xsi:type="dcterms:W3CDTF">2016-10-27T12:35:00Z</dcterms:modified>
</cp:coreProperties>
</file>