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2F" w:rsidRDefault="00A3422F" w:rsidP="00A342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9835" cy="8662273"/>
            <wp:effectExtent l="19050" t="0" r="5715" b="0"/>
            <wp:docPr id="1" name="Рисунок 1" descr="C:\Users\FoxLine\Desktop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xLine\Desktop\Scan0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22F" w:rsidRDefault="00A3422F" w:rsidP="00A342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422F" w:rsidRDefault="00A3422F" w:rsidP="00A342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422F" w:rsidRDefault="00A3422F" w:rsidP="00A342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68DB" w:rsidRPr="00834333" w:rsidRDefault="00B468DB" w:rsidP="00834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333">
        <w:rPr>
          <w:rFonts w:ascii="Times New Roman" w:hAnsi="Times New Roman" w:cs="Times New Roman"/>
          <w:sz w:val="28"/>
          <w:szCs w:val="28"/>
        </w:rPr>
        <w:lastRenderedPageBreak/>
        <w:t>- с 07.00 до 19.00 – в группах общеразвивающей направлен</w:t>
      </w:r>
      <w:r w:rsidR="007B20BB">
        <w:rPr>
          <w:rFonts w:ascii="Times New Roman" w:hAnsi="Times New Roman" w:cs="Times New Roman"/>
          <w:sz w:val="28"/>
          <w:szCs w:val="28"/>
        </w:rPr>
        <w:t>ности с 12-часовым пребыванием (вторая младшая группа)</w:t>
      </w:r>
    </w:p>
    <w:p w:rsidR="007B20BB" w:rsidRPr="00834333" w:rsidRDefault="007B20BB" w:rsidP="007B2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07.00 до 17.3</w:t>
      </w:r>
      <w:r w:rsidRPr="00834333">
        <w:rPr>
          <w:rFonts w:ascii="Times New Roman" w:hAnsi="Times New Roman" w:cs="Times New Roman"/>
          <w:sz w:val="28"/>
          <w:szCs w:val="28"/>
        </w:rPr>
        <w:t>0 – в группах общеразвивающей направлен</w:t>
      </w:r>
      <w:r>
        <w:rPr>
          <w:rFonts w:ascii="Times New Roman" w:hAnsi="Times New Roman" w:cs="Times New Roman"/>
          <w:sz w:val="28"/>
          <w:szCs w:val="28"/>
        </w:rPr>
        <w:t>ности с 10,5-часовым пребыванием (средняя группа)</w:t>
      </w:r>
    </w:p>
    <w:p w:rsidR="00834333" w:rsidRPr="00834333" w:rsidRDefault="00834333" w:rsidP="00834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333">
        <w:rPr>
          <w:rFonts w:ascii="Times New Roman" w:hAnsi="Times New Roman" w:cs="Times New Roman"/>
          <w:sz w:val="28"/>
          <w:szCs w:val="28"/>
        </w:rPr>
        <w:t xml:space="preserve">Выходные - суббота, воскресенье, государственные праздничные дни. </w:t>
      </w:r>
    </w:p>
    <w:p w:rsidR="00834333" w:rsidRPr="00834333" w:rsidRDefault="00834333" w:rsidP="00834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333">
        <w:rPr>
          <w:rFonts w:ascii="Times New Roman" w:hAnsi="Times New Roman" w:cs="Times New Roman"/>
          <w:sz w:val="28"/>
          <w:szCs w:val="28"/>
        </w:rPr>
        <w:t xml:space="preserve">2.2. Каникулы для детей, на период которых не проводится обучение: 2 недели в зимний период. В летний период времени обучение детей не проводится. </w:t>
      </w:r>
    </w:p>
    <w:p w:rsidR="00834333" w:rsidRPr="00834333" w:rsidRDefault="00834333" w:rsidP="00834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333">
        <w:rPr>
          <w:rFonts w:ascii="Times New Roman" w:hAnsi="Times New Roman" w:cs="Times New Roman"/>
          <w:sz w:val="28"/>
          <w:szCs w:val="28"/>
        </w:rPr>
        <w:t xml:space="preserve">2.3. Для каждой возрастной группы в соответствии с санитарными правилами разрабатывается режим дня на теплый и холодный период года. </w:t>
      </w:r>
    </w:p>
    <w:p w:rsidR="00834333" w:rsidRPr="00834333" w:rsidRDefault="00834333" w:rsidP="00834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333">
        <w:rPr>
          <w:rFonts w:ascii="Times New Roman" w:hAnsi="Times New Roman" w:cs="Times New Roman"/>
          <w:sz w:val="28"/>
          <w:szCs w:val="28"/>
        </w:rPr>
        <w:t xml:space="preserve">2.4. Учреждение устанавливает максимальный объем образовательной нагрузки для детей, соответствующий Образовательной программе Учреждения и требованиям СанПиН. </w:t>
      </w:r>
    </w:p>
    <w:p w:rsidR="00834333" w:rsidRPr="00834333" w:rsidRDefault="00834333" w:rsidP="00834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333">
        <w:rPr>
          <w:rFonts w:ascii="Times New Roman" w:hAnsi="Times New Roman" w:cs="Times New Roman"/>
          <w:sz w:val="28"/>
          <w:szCs w:val="28"/>
        </w:rPr>
        <w:t>3.5. Продолжительность непрерывной непосредственно образоват</w:t>
      </w:r>
      <w:r w:rsidR="007B20BB">
        <w:rPr>
          <w:rFonts w:ascii="Times New Roman" w:hAnsi="Times New Roman" w:cs="Times New Roman"/>
          <w:sz w:val="28"/>
          <w:szCs w:val="28"/>
        </w:rPr>
        <w:t xml:space="preserve">ельной деятельности для детей </w:t>
      </w:r>
      <w:r w:rsidRPr="00834333">
        <w:rPr>
          <w:rFonts w:ascii="Times New Roman" w:hAnsi="Times New Roman" w:cs="Times New Roman"/>
          <w:sz w:val="28"/>
          <w:szCs w:val="28"/>
        </w:rPr>
        <w:t xml:space="preserve"> 4-го года жизни – не более 15 минут, для детей 5-го года жизни - не более </w:t>
      </w:r>
      <w:r w:rsidR="007B20BB">
        <w:rPr>
          <w:rFonts w:ascii="Times New Roman" w:hAnsi="Times New Roman" w:cs="Times New Roman"/>
          <w:sz w:val="28"/>
          <w:szCs w:val="28"/>
        </w:rPr>
        <w:t>20 минут.</w:t>
      </w:r>
    </w:p>
    <w:p w:rsidR="00834333" w:rsidRPr="00834333" w:rsidRDefault="00834333" w:rsidP="00834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333">
        <w:rPr>
          <w:rFonts w:ascii="Times New Roman" w:hAnsi="Times New Roman" w:cs="Times New Roman"/>
          <w:sz w:val="28"/>
          <w:szCs w:val="28"/>
        </w:rPr>
        <w:t xml:space="preserve">Непосредственная образовательная деятельность, требующая повышенной познавательной активности детей, проводится в первую половину дня и в дни наиболее высокой работоспособности детей (вторник, среда). </w:t>
      </w:r>
    </w:p>
    <w:p w:rsidR="00B8268E" w:rsidRDefault="00B8268E" w:rsidP="0083433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4333" w:rsidRPr="00BA4125" w:rsidRDefault="00B8268E" w:rsidP="00BA41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125">
        <w:rPr>
          <w:rFonts w:ascii="Times New Roman" w:hAnsi="Times New Roman" w:cs="Times New Roman"/>
          <w:b/>
          <w:sz w:val="28"/>
          <w:szCs w:val="28"/>
        </w:rPr>
        <w:t>3. Порядок прихода и ухода</w:t>
      </w:r>
    </w:p>
    <w:p w:rsidR="00834333" w:rsidRPr="00BA4125" w:rsidRDefault="00834333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>3.1. Для обеспечения безопасности своего ребенка родитель (законный представитель) или доверенные лица, дос</w:t>
      </w:r>
      <w:r w:rsidR="007B20BB">
        <w:rPr>
          <w:rFonts w:ascii="Times New Roman" w:hAnsi="Times New Roman" w:cs="Times New Roman"/>
          <w:sz w:val="28"/>
          <w:szCs w:val="28"/>
        </w:rPr>
        <w:t>тигшие 18-летнего возраста и ука</w:t>
      </w:r>
      <w:r w:rsidRPr="00BA4125">
        <w:rPr>
          <w:rFonts w:ascii="Times New Roman" w:hAnsi="Times New Roman" w:cs="Times New Roman"/>
          <w:sz w:val="28"/>
          <w:szCs w:val="28"/>
        </w:rPr>
        <w:t xml:space="preserve">занные в договоре, передают ребенка только лично воспитателю. Категорически запрещен приход ребенка дошкольного возраста в Учреждение и его уход без сопровождения родителей (законных представителей). </w:t>
      </w:r>
    </w:p>
    <w:p w:rsidR="00834333" w:rsidRPr="00BA4125" w:rsidRDefault="00834333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 xml:space="preserve">3.2. Приводя и забирая ребенка из Учреждения, родителям (законным представителям) необходимо учитывать время работы детского сада, план деятельности в группе, режим дня в Учреждении (время завтрака, обеденного сна, начало и конец НОД), санитарно-гигиенические нормы и правила личной гигиены. </w:t>
      </w:r>
    </w:p>
    <w:p w:rsidR="00834333" w:rsidRPr="00BA4125" w:rsidRDefault="00834333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 xml:space="preserve">3.3. Родители (законные представители) должны своевременно сообщать об изменении номера телефона, места жительства. </w:t>
      </w:r>
    </w:p>
    <w:p w:rsidR="00834333" w:rsidRPr="00BA4125" w:rsidRDefault="00834333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 xml:space="preserve">3.4.Посторонним лицам запрещено находиться в помещениях и на территории Учреждения. </w:t>
      </w:r>
    </w:p>
    <w:p w:rsidR="00B8268E" w:rsidRPr="00BA4125" w:rsidRDefault="00B8268E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333" w:rsidRPr="00BA4125" w:rsidRDefault="00834333" w:rsidP="00BA41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125">
        <w:rPr>
          <w:rFonts w:ascii="Times New Roman" w:hAnsi="Times New Roman" w:cs="Times New Roman"/>
          <w:b/>
          <w:sz w:val="28"/>
          <w:szCs w:val="28"/>
        </w:rPr>
        <w:t xml:space="preserve">4. Забота о здоровье ребёнка </w:t>
      </w:r>
    </w:p>
    <w:p w:rsidR="00834333" w:rsidRPr="00BA4125" w:rsidRDefault="00834333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 xml:space="preserve">4.1. Ежедневный утренний приём детей в Учреждение проводят воспитатели. Выявленные больные дети и дети с подозрением на заболевание в Учреждение не принимаются; заболевшие в течение дня дети изолируются от здоровых детей (временно размещаются в изоляторе) до прихода родителей (законных представителей). </w:t>
      </w:r>
    </w:p>
    <w:p w:rsidR="00834333" w:rsidRPr="00BA4125" w:rsidRDefault="00834333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>4.2. После перенесенного заболевания, а также отсутствия более 5 дней (за исключением выходных и праздничных дней) детей принимают в дошкольное учреждение только при наличии справки участкового врача–педиатра с указанием диагноза, длительности заболевания, сведений об отсутствии контакта с инфекционными больными.</w:t>
      </w:r>
    </w:p>
    <w:p w:rsidR="00BA4125" w:rsidRPr="00BA4125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lastRenderedPageBreak/>
        <w:t xml:space="preserve">4.3. Порядок посещения ребенком Учреждения по индивидуальному графику допускается и оговаривается в договоре. </w:t>
      </w:r>
    </w:p>
    <w:p w:rsidR="00BA4125" w:rsidRPr="00BA4125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>4.4. В случаях, когда у ребенка есть аллергия или другие особенности здоровья и развития, то родитель (законный представитель) должен поставить</w:t>
      </w:r>
      <w:r w:rsidR="007B20BB">
        <w:rPr>
          <w:rFonts w:ascii="Times New Roman" w:hAnsi="Times New Roman" w:cs="Times New Roman"/>
          <w:sz w:val="28"/>
          <w:szCs w:val="28"/>
        </w:rPr>
        <w:t xml:space="preserve"> в известность заведующего</w:t>
      </w:r>
      <w:r w:rsidRPr="00BA4125">
        <w:rPr>
          <w:rFonts w:ascii="Times New Roman" w:hAnsi="Times New Roman" w:cs="Times New Roman"/>
          <w:sz w:val="28"/>
          <w:szCs w:val="28"/>
        </w:rPr>
        <w:t xml:space="preserve"> и воспитателя, предъявить справку или иное медицинское заключение. </w:t>
      </w:r>
    </w:p>
    <w:p w:rsidR="00BA4125" w:rsidRPr="00BA4125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>4.5. В Учреждении запрещено давать детям какие-либо лекарства род</w:t>
      </w:r>
      <w:r w:rsidR="007B20BB">
        <w:rPr>
          <w:rFonts w:ascii="Times New Roman" w:hAnsi="Times New Roman" w:cs="Times New Roman"/>
          <w:sz w:val="28"/>
          <w:szCs w:val="28"/>
        </w:rPr>
        <w:t>и</w:t>
      </w:r>
      <w:r w:rsidRPr="00BA4125">
        <w:rPr>
          <w:rFonts w:ascii="Times New Roman" w:hAnsi="Times New Roman" w:cs="Times New Roman"/>
          <w:sz w:val="28"/>
          <w:szCs w:val="28"/>
        </w:rPr>
        <w:t>телем (законным предста</w:t>
      </w:r>
      <w:r w:rsidR="007B20BB">
        <w:rPr>
          <w:rFonts w:ascii="Times New Roman" w:hAnsi="Times New Roman" w:cs="Times New Roman"/>
          <w:sz w:val="28"/>
          <w:szCs w:val="28"/>
        </w:rPr>
        <w:t>вителем)</w:t>
      </w:r>
      <w:r w:rsidRPr="00BA4125">
        <w:rPr>
          <w:rFonts w:ascii="Times New Roman" w:hAnsi="Times New Roman" w:cs="Times New Roman"/>
          <w:sz w:val="28"/>
          <w:szCs w:val="28"/>
        </w:rPr>
        <w:t xml:space="preserve">, воспитателями группы или самостоятельно принимать ребёнку. Если ребёнок нуждается в приёме лекарств в течение дня (при каких-либо хронических заболеваниях), то родитель (законный представитель) должен предоставить в Учреждение предписание от врача. В этом случае ему будет организован приём лекарства. </w:t>
      </w:r>
    </w:p>
    <w:p w:rsidR="00BA4125" w:rsidRPr="00BA4125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 xml:space="preserve">4.6. В Учреждение запрещается приносить ребёнком травмоопасные предметы, сотовые телефоны и другие компьютерные устройства, ювелирные изделия, продукты питания (фрукты, конфеты, печенье и др.). </w:t>
      </w:r>
    </w:p>
    <w:p w:rsidR="00793634" w:rsidRDefault="00793634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4125" w:rsidRPr="00793634" w:rsidRDefault="00BA4125" w:rsidP="00BA41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634">
        <w:rPr>
          <w:rFonts w:ascii="Times New Roman" w:hAnsi="Times New Roman" w:cs="Times New Roman"/>
          <w:b/>
          <w:sz w:val="28"/>
          <w:szCs w:val="28"/>
        </w:rPr>
        <w:t xml:space="preserve">5. Пребывание детей на свежем воздухе </w:t>
      </w:r>
    </w:p>
    <w:p w:rsidR="00BA4125" w:rsidRPr="00BA4125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 xml:space="preserve">5.1. В Учреждении ежедневная продолжительность прогулки детей составляет не менее 3 ч. Прогулку организуют 2 раза в день: в первую половину дня - до обеда и во вторую половину дня - после дневного сна или перед уходом детей домой. </w:t>
      </w:r>
    </w:p>
    <w:p w:rsidR="00BA4125" w:rsidRPr="00BA4125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 xml:space="preserve">5.2. При температуре воздуха ниже – 15 град. С и скорости ветра более 7 м/с продолжительность прогулки сокращается. Для детей до 4 лет прогулка не проводится при температуре воздуха ниже – 15 град. С и скорости ветра более 15 м/с. Для детей 5-7 лет прогулка не проводится при температуре воздуха ниже – 20 град. С и скорости ветра более 15 м/с. </w:t>
      </w:r>
    </w:p>
    <w:p w:rsidR="00793634" w:rsidRDefault="00793634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4125" w:rsidRPr="00793634" w:rsidRDefault="00BA4125" w:rsidP="00BA41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634">
        <w:rPr>
          <w:rFonts w:ascii="Times New Roman" w:hAnsi="Times New Roman" w:cs="Times New Roman"/>
          <w:b/>
          <w:sz w:val="28"/>
          <w:szCs w:val="28"/>
        </w:rPr>
        <w:t xml:space="preserve">6. Требования к одежде и гигиене ребёнка </w:t>
      </w:r>
    </w:p>
    <w:p w:rsidR="00BA4125" w:rsidRPr="00BA4125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 xml:space="preserve">6.1. Родители (законные представители) обязаны приводить ребенка в Учреждение в чистой одежде. </w:t>
      </w:r>
    </w:p>
    <w:p w:rsidR="00BA4125" w:rsidRPr="00BA4125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 xml:space="preserve">6.2. В группе у ребенка должна быть сменная обувь с фиксированной пяткой. Желательно, чтобы ребёнок мог снять и надеть её самостоятельно. </w:t>
      </w:r>
    </w:p>
    <w:p w:rsidR="00BA4125" w:rsidRPr="00BA4125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 xml:space="preserve">6.3. В Учреждении у ребенка есть специальное место для хранения одежды, которое поддерживает в порядке родитель (законный представитель). </w:t>
      </w:r>
    </w:p>
    <w:p w:rsidR="00BA4125" w:rsidRPr="00BA4125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 xml:space="preserve">6.4. У ребенка должна быть расческа в чехле и личные гигиенические салфетки (носовой платок). </w:t>
      </w:r>
    </w:p>
    <w:p w:rsidR="00BA4125" w:rsidRPr="00BA4125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 xml:space="preserve">6.5. Для активной двигательной деятельности, направленной на освоение образовательной области «Физическое развитие», ребенку необходима спортивная форма. Для двигательной деятельности на улице рекомендуется облегченная одежда. </w:t>
      </w:r>
    </w:p>
    <w:p w:rsidR="00BA4125" w:rsidRPr="00BA4125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 xml:space="preserve">6.6. Вещи ребенка при желании родителей (законных представителей) могут быть промаркированы во избежание потери или случайного обмена с другим ребенком. </w:t>
      </w:r>
    </w:p>
    <w:p w:rsidR="00BA4125" w:rsidRPr="00BA4125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 xml:space="preserve">6.7. Одежда и обувь должна соответствовать погодным и сезонным условиям. </w:t>
      </w:r>
    </w:p>
    <w:p w:rsidR="00BA4125" w:rsidRPr="00BA4125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 xml:space="preserve">6.8. У детей младшего дошкольного возраста в шкафчике обязательно должен быть комплект сухой одежды для смены в отдельном пакете. </w:t>
      </w:r>
    </w:p>
    <w:p w:rsidR="00BA4125" w:rsidRPr="00BA4125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 xml:space="preserve">6.9. В летний период, для пребывания на свежем воздухе, необходим головной убор для защиты ребенка от солнца. </w:t>
      </w:r>
    </w:p>
    <w:p w:rsidR="00BA4125" w:rsidRPr="00BA4125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lastRenderedPageBreak/>
        <w:t xml:space="preserve">7. Организация питания </w:t>
      </w:r>
    </w:p>
    <w:p w:rsidR="007B20BB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 xml:space="preserve">7.1. Учреждение обеспечивает гарантированное </w:t>
      </w:r>
      <w:r w:rsidR="007B20BB">
        <w:rPr>
          <w:rFonts w:ascii="Times New Roman" w:hAnsi="Times New Roman" w:cs="Times New Roman"/>
          <w:sz w:val="28"/>
          <w:szCs w:val="28"/>
        </w:rPr>
        <w:t xml:space="preserve">4-х разовое </w:t>
      </w:r>
      <w:r w:rsidRPr="00BA4125">
        <w:rPr>
          <w:rFonts w:ascii="Times New Roman" w:hAnsi="Times New Roman" w:cs="Times New Roman"/>
          <w:sz w:val="28"/>
          <w:szCs w:val="28"/>
        </w:rPr>
        <w:t>сбалансированное пита</w:t>
      </w:r>
      <w:r w:rsidR="00793634">
        <w:rPr>
          <w:rFonts w:ascii="Times New Roman" w:hAnsi="Times New Roman" w:cs="Times New Roman"/>
          <w:sz w:val="28"/>
          <w:szCs w:val="28"/>
        </w:rPr>
        <w:t>н</w:t>
      </w:r>
      <w:r w:rsidRPr="00BA4125">
        <w:rPr>
          <w:rFonts w:ascii="Times New Roman" w:hAnsi="Times New Roman" w:cs="Times New Roman"/>
          <w:sz w:val="28"/>
          <w:szCs w:val="28"/>
        </w:rPr>
        <w:t xml:space="preserve">ие в соответствии с возрастом </w:t>
      </w:r>
      <w:r w:rsidR="007B20BB">
        <w:rPr>
          <w:rFonts w:ascii="Times New Roman" w:hAnsi="Times New Roman" w:cs="Times New Roman"/>
          <w:sz w:val="28"/>
          <w:szCs w:val="28"/>
        </w:rPr>
        <w:t>ребенка.</w:t>
      </w:r>
    </w:p>
    <w:p w:rsidR="00BA4125" w:rsidRPr="00BA4125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 xml:space="preserve">7.2. Организация питания детей в Учреждении осуществляется его штатным персоналом. </w:t>
      </w:r>
    </w:p>
    <w:p w:rsidR="00BA4125" w:rsidRPr="00BA4125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 xml:space="preserve">7.3. Питание в Учреждении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возраста, а также сезона и утвержденного заведующим ДОУ. </w:t>
      </w:r>
    </w:p>
    <w:p w:rsidR="00BA4125" w:rsidRPr="00BA4125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 xml:space="preserve">7.4. Родители (законные представители) могут получить информацию о ежедневном меню ребенка на специальном стенде в групповой раздевалке. </w:t>
      </w:r>
    </w:p>
    <w:p w:rsidR="00BA4125" w:rsidRPr="00BA4125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>7.5. Контроль за организацией и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</w:t>
      </w:r>
      <w:r w:rsidR="00793634">
        <w:rPr>
          <w:rFonts w:ascii="Times New Roman" w:hAnsi="Times New Roman" w:cs="Times New Roman"/>
          <w:sz w:val="28"/>
          <w:szCs w:val="28"/>
        </w:rPr>
        <w:t>е</w:t>
      </w:r>
      <w:r w:rsidRPr="00BA4125">
        <w:rPr>
          <w:rFonts w:ascii="Times New Roman" w:hAnsi="Times New Roman" w:cs="Times New Roman"/>
          <w:sz w:val="28"/>
          <w:szCs w:val="28"/>
        </w:rPr>
        <w:t>блока, правильностью хранения, соблюдением сроков реализации продуктов воз</w:t>
      </w:r>
      <w:r w:rsidR="007B20BB">
        <w:rPr>
          <w:rFonts w:ascii="Times New Roman" w:hAnsi="Times New Roman" w:cs="Times New Roman"/>
          <w:sz w:val="28"/>
          <w:szCs w:val="28"/>
        </w:rPr>
        <w:t xml:space="preserve">лагается на заведующего </w:t>
      </w:r>
      <w:r w:rsidRPr="00BA4125">
        <w:rPr>
          <w:rFonts w:ascii="Times New Roman" w:hAnsi="Times New Roman" w:cs="Times New Roman"/>
          <w:sz w:val="28"/>
          <w:szCs w:val="28"/>
        </w:rPr>
        <w:t xml:space="preserve"> Учреждения. </w:t>
      </w:r>
    </w:p>
    <w:p w:rsidR="00793634" w:rsidRDefault="00793634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4125" w:rsidRPr="00793634" w:rsidRDefault="00BA4125" w:rsidP="00BA41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634">
        <w:rPr>
          <w:rFonts w:ascii="Times New Roman" w:hAnsi="Times New Roman" w:cs="Times New Roman"/>
          <w:b/>
          <w:sz w:val="28"/>
          <w:szCs w:val="28"/>
        </w:rPr>
        <w:t xml:space="preserve">8. Обеспечение безопасности </w:t>
      </w:r>
    </w:p>
    <w:p w:rsidR="00BA4125" w:rsidRPr="00BA4125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 xml:space="preserve">8.1.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обучающихся, педагогических работников и прочего персонала в Учреждении установлен пропускной режим. </w:t>
      </w:r>
    </w:p>
    <w:p w:rsidR="00BA4125" w:rsidRPr="00BA4125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 xml:space="preserve">9. Правила поведения на закрепленной территории Учреждения. </w:t>
      </w:r>
    </w:p>
    <w:p w:rsidR="00BA4125" w:rsidRPr="00BA4125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 xml:space="preserve">9.1. Выход детей на прогулку производится только в сопровождении воспитателя. </w:t>
      </w:r>
    </w:p>
    <w:p w:rsidR="00BA4125" w:rsidRPr="00BA4125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 xml:space="preserve">9.2. Все участники образовательных отношений должны бережно относиться к имуществу, оберегать деревья, кустарники и цветы. </w:t>
      </w:r>
    </w:p>
    <w:p w:rsidR="00D020FC" w:rsidRPr="00BA4125" w:rsidRDefault="00BA4125" w:rsidP="00BA4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125">
        <w:rPr>
          <w:rFonts w:ascii="Times New Roman" w:hAnsi="Times New Roman" w:cs="Times New Roman"/>
          <w:sz w:val="28"/>
          <w:szCs w:val="28"/>
        </w:rPr>
        <w:t>9.3. В здании Учреждения и на его территории всем участникам образовательных отношений запрещается мусорить, курить, распивать спиртные напитки, употреблять токсические и наркотические средства, использовать в речи ненормативную лексику, непристойно себя вести, портить оборудование и инвентарь.</w:t>
      </w:r>
    </w:p>
    <w:p w:rsidR="00D020FC" w:rsidRDefault="00D020FC"/>
    <w:sectPr w:rsidR="00D020FC" w:rsidSect="00F74B75">
      <w:footerReference w:type="default" r:id="rId7"/>
      <w:pgSz w:w="11906" w:h="16838"/>
      <w:pgMar w:top="567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4C3" w:rsidRDefault="00E344C3" w:rsidP="00F74B75">
      <w:pPr>
        <w:spacing w:after="0" w:line="240" w:lineRule="auto"/>
      </w:pPr>
      <w:r>
        <w:separator/>
      </w:r>
    </w:p>
  </w:endnote>
  <w:endnote w:type="continuationSeparator" w:id="1">
    <w:p w:rsidR="00E344C3" w:rsidRDefault="00E344C3" w:rsidP="00F7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1666"/>
      <w:docPartObj>
        <w:docPartGallery w:val="Page Numbers (Bottom of Page)"/>
        <w:docPartUnique/>
      </w:docPartObj>
    </w:sdtPr>
    <w:sdtContent>
      <w:p w:rsidR="00F74B75" w:rsidRDefault="00D837C9">
        <w:pPr>
          <w:pStyle w:val="a7"/>
          <w:jc w:val="right"/>
        </w:pPr>
        <w:r>
          <w:fldChar w:fldCharType="begin"/>
        </w:r>
        <w:r w:rsidR="00CE2318">
          <w:instrText xml:space="preserve"> PAGE   \* MERGEFORMAT </w:instrText>
        </w:r>
        <w:r>
          <w:fldChar w:fldCharType="separate"/>
        </w:r>
        <w:r w:rsidR="00A342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4B75" w:rsidRDefault="00F74B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4C3" w:rsidRDefault="00E344C3" w:rsidP="00F74B75">
      <w:pPr>
        <w:spacing w:after="0" w:line="240" w:lineRule="auto"/>
      </w:pPr>
      <w:r>
        <w:separator/>
      </w:r>
    </w:p>
  </w:footnote>
  <w:footnote w:type="continuationSeparator" w:id="1">
    <w:p w:rsidR="00E344C3" w:rsidRDefault="00E344C3" w:rsidP="00F74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5EAB"/>
    <w:rsid w:val="00114264"/>
    <w:rsid w:val="001E1E5D"/>
    <w:rsid w:val="002E2F15"/>
    <w:rsid w:val="003E61DA"/>
    <w:rsid w:val="00451BF9"/>
    <w:rsid w:val="005B67FE"/>
    <w:rsid w:val="00793634"/>
    <w:rsid w:val="007B20BB"/>
    <w:rsid w:val="007D44A1"/>
    <w:rsid w:val="00834333"/>
    <w:rsid w:val="008F198B"/>
    <w:rsid w:val="009B35EF"/>
    <w:rsid w:val="00A3422F"/>
    <w:rsid w:val="00A5273D"/>
    <w:rsid w:val="00A87AC6"/>
    <w:rsid w:val="00B468DB"/>
    <w:rsid w:val="00B75EAB"/>
    <w:rsid w:val="00B8268E"/>
    <w:rsid w:val="00BA4125"/>
    <w:rsid w:val="00C9514C"/>
    <w:rsid w:val="00CE2318"/>
    <w:rsid w:val="00D020FC"/>
    <w:rsid w:val="00D837C9"/>
    <w:rsid w:val="00D90D19"/>
    <w:rsid w:val="00E10025"/>
    <w:rsid w:val="00E344C3"/>
    <w:rsid w:val="00E43C2F"/>
    <w:rsid w:val="00F74B75"/>
    <w:rsid w:val="00F77FB0"/>
    <w:rsid w:val="00FC5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EF"/>
  </w:style>
  <w:style w:type="paragraph" w:styleId="1">
    <w:name w:val="heading 1"/>
    <w:basedOn w:val="a"/>
    <w:next w:val="a"/>
    <w:link w:val="10"/>
    <w:qFormat/>
    <w:rsid w:val="001E1E5D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EAB"/>
    <w:pPr>
      <w:spacing w:after="0" w:line="240" w:lineRule="auto"/>
    </w:pPr>
  </w:style>
  <w:style w:type="paragraph" w:customStyle="1" w:styleId="Default">
    <w:name w:val="Default"/>
    <w:rsid w:val="00B75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75E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74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4B75"/>
  </w:style>
  <w:style w:type="paragraph" w:styleId="a7">
    <w:name w:val="footer"/>
    <w:basedOn w:val="a"/>
    <w:link w:val="a8"/>
    <w:uiPriority w:val="99"/>
    <w:unhideWhenUsed/>
    <w:rsid w:val="00F74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B75"/>
  </w:style>
  <w:style w:type="character" w:customStyle="1" w:styleId="10">
    <w:name w:val="Заголовок 1 Знак"/>
    <w:basedOn w:val="a0"/>
    <w:link w:val="1"/>
    <w:rsid w:val="001E1E5D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4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FoxLine</cp:lastModifiedBy>
  <cp:revision>11</cp:revision>
  <dcterms:created xsi:type="dcterms:W3CDTF">2015-02-03T10:48:00Z</dcterms:created>
  <dcterms:modified xsi:type="dcterms:W3CDTF">2015-03-25T10:20:00Z</dcterms:modified>
</cp:coreProperties>
</file>